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"/>
        <w:tblW w:w="8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E5F4D" w14:paraId="5355DE14" w14:textId="77777777" w:rsidTr="006D6A5A">
        <w:trPr>
          <w:jc w:val="center"/>
        </w:trPr>
        <w:tc>
          <w:tcPr>
            <w:tcW w:w="8494" w:type="dxa"/>
          </w:tcPr>
          <w:p w14:paraId="315E902C" w14:textId="77777777" w:rsidR="00CE5F4D" w:rsidRDefault="007C5009">
            <w:r>
              <w:t>Aluno(a):</w:t>
            </w:r>
          </w:p>
          <w:p w14:paraId="13CDA594" w14:textId="77777777" w:rsidR="00CE5F4D" w:rsidRDefault="00CE5F4D"/>
        </w:tc>
      </w:tr>
      <w:tr w:rsidR="00CE5F4D" w14:paraId="230B88B5" w14:textId="77777777" w:rsidTr="006D6A5A">
        <w:trPr>
          <w:jc w:val="center"/>
        </w:trPr>
        <w:tc>
          <w:tcPr>
            <w:tcW w:w="8494" w:type="dxa"/>
          </w:tcPr>
          <w:p w14:paraId="203591C4" w14:textId="77777777" w:rsidR="00CE5F4D" w:rsidRDefault="007C5009">
            <w:r>
              <w:t>Título da monografia:</w:t>
            </w:r>
          </w:p>
          <w:p w14:paraId="4225C047" w14:textId="77777777" w:rsidR="00CE5F4D" w:rsidRDefault="00CE5F4D"/>
          <w:p w14:paraId="3D4E46D9" w14:textId="77777777" w:rsidR="00CE5F4D" w:rsidRDefault="00CE5F4D"/>
          <w:p w14:paraId="7F00D19D" w14:textId="77777777" w:rsidR="00CE5F4D" w:rsidRDefault="00CE5F4D"/>
          <w:p w14:paraId="5D766B9F" w14:textId="77777777" w:rsidR="00CE5F4D" w:rsidRDefault="00CE5F4D"/>
        </w:tc>
      </w:tr>
    </w:tbl>
    <w:p w14:paraId="0C884858" w14:textId="77777777" w:rsidR="00CE5F4D" w:rsidRDefault="00CE5F4D">
      <w:pPr>
        <w:rPr>
          <w:b/>
          <w:sz w:val="22"/>
          <w:szCs w:val="22"/>
        </w:rPr>
      </w:pPr>
    </w:p>
    <w:p w14:paraId="634C2179" w14:textId="77777777" w:rsidR="00CE5F4D" w:rsidRDefault="007C50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Avaliação da Parte Escrita (60 pontos)</w:t>
      </w:r>
    </w:p>
    <w:tbl>
      <w:tblPr>
        <w:tblStyle w:val="a0"/>
        <w:tblW w:w="8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84"/>
        <w:gridCol w:w="1496"/>
        <w:gridCol w:w="1496"/>
        <w:gridCol w:w="1282"/>
      </w:tblGrid>
      <w:tr w:rsidR="00CE5F4D" w14:paraId="705D85ED" w14:textId="77777777" w:rsidTr="0022636D">
        <w:trPr>
          <w:jc w:val="center"/>
        </w:trPr>
        <w:tc>
          <w:tcPr>
            <w:tcW w:w="4084" w:type="dxa"/>
            <w:shd w:val="clear" w:color="auto" w:fill="D9D9D9"/>
            <w:vAlign w:val="center"/>
          </w:tcPr>
          <w:p w14:paraId="7AAD0010" w14:textId="77777777" w:rsidR="00CE5F4D" w:rsidRDefault="007C50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 (pontos)</w:t>
            </w:r>
          </w:p>
        </w:tc>
        <w:tc>
          <w:tcPr>
            <w:tcW w:w="1496" w:type="dxa"/>
            <w:shd w:val="clear" w:color="auto" w:fill="D9D9D9"/>
            <w:vAlign w:val="center"/>
          </w:tcPr>
          <w:p w14:paraId="59E84F3C" w14:textId="77777777" w:rsidR="00CE5F4D" w:rsidRDefault="007C50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Notas do avaliador I da banca</w:t>
            </w:r>
          </w:p>
        </w:tc>
        <w:tc>
          <w:tcPr>
            <w:tcW w:w="1496" w:type="dxa"/>
            <w:shd w:val="clear" w:color="auto" w:fill="D9D9D9"/>
            <w:vAlign w:val="center"/>
          </w:tcPr>
          <w:p w14:paraId="4034A084" w14:textId="77777777" w:rsidR="00CE5F4D" w:rsidRDefault="007C50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Notas do avaliador II da banca</w:t>
            </w:r>
          </w:p>
        </w:tc>
        <w:tc>
          <w:tcPr>
            <w:tcW w:w="1282" w:type="dxa"/>
            <w:shd w:val="clear" w:color="auto" w:fill="D9D9D9"/>
            <w:vAlign w:val="center"/>
          </w:tcPr>
          <w:p w14:paraId="3DFEBB20" w14:textId="77777777" w:rsidR="00CE5F4D" w:rsidRDefault="007C50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Média das notas</w:t>
            </w:r>
          </w:p>
        </w:tc>
      </w:tr>
      <w:tr w:rsidR="00CE5F4D" w14:paraId="5F691752" w14:textId="77777777" w:rsidTr="0022636D">
        <w:trPr>
          <w:jc w:val="center"/>
        </w:trPr>
        <w:tc>
          <w:tcPr>
            <w:tcW w:w="4084" w:type="dxa"/>
            <w:vAlign w:val="center"/>
          </w:tcPr>
          <w:p w14:paraId="4EE7C3FE" w14:textId="77777777" w:rsidR="00CE5F4D" w:rsidRDefault="007C500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 xml:space="preserve">Resumo (Abstract) e Palavras-Chaves (Keywords) (05). </w:t>
            </w:r>
            <w:r>
              <w:rPr>
                <w:sz w:val="20"/>
                <w:szCs w:val="20"/>
              </w:rPr>
              <w:t>Apresenta de forma clara o objetivo, a metodologia utilizada, os principais resultados encontrados e conclusão. As palavras-chaves são coerentes com o tema da pesquisa.</w:t>
            </w:r>
          </w:p>
        </w:tc>
        <w:tc>
          <w:tcPr>
            <w:tcW w:w="1496" w:type="dxa"/>
            <w:vAlign w:val="center"/>
          </w:tcPr>
          <w:p w14:paraId="2C56BA85" w14:textId="77777777" w:rsidR="00CE5F4D" w:rsidRDefault="00CE5F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163E5297" w14:textId="77777777" w:rsidR="00CE5F4D" w:rsidRDefault="00CE5F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6FF32F43" w14:textId="77777777" w:rsidR="00CE5F4D" w:rsidRDefault="00CE5F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E5F4D" w14:paraId="49B0B174" w14:textId="77777777" w:rsidTr="0022636D">
        <w:trPr>
          <w:jc w:val="center"/>
        </w:trPr>
        <w:tc>
          <w:tcPr>
            <w:tcW w:w="4084" w:type="dxa"/>
            <w:vAlign w:val="center"/>
          </w:tcPr>
          <w:p w14:paraId="5DB099E7" w14:textId="77777777" w:rsidR="00CE5F4D" w:rsidRDefault="007C500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b/>
                <w:sz w:val="22"/>
                <w:szCs w:val="22"/>
              </w:rPr>
              <w:t xml:space="preserve">Introdução (05). </w:t>
            </w:r>
            <w:r>
              <w:rPr>
                <w:sz w:val="20"/>
                <w:szCs w:val="20"/>
              </w:rPr>
              <w:t>Contextualiza o tema, apresentando de forma clara o problema e a justificativa da pesquisa.</w:t>
            </w:r>
          </w:p>
        </w:tc>
        <w:tc>
          <w:tcPr>
            <w:tcW w:w="1496" w:type="dxa"/>
            <w:vAlign w:val="center"/>
          </w:tcPr>
          <w:p w14:paraId="5B0D0916" w14:textId="77777777" w:rsidR="00CE5F4D" w:rsidRDefault="00CE5F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1E22667D" w14:textId="77777777" w:rsidR="00CE5F4D" w:rsidRDefault="00CE5F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28C2868E" w14:textId="77777777" w:rsidR="00CE5F4D" w:rsidRDefault="00CE5F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E5F4D" w14:paraId="77AD7E56" w14:textId="77777777" w:rsidTr="0022636D">
        <w:trPr>
          <w:jc w:val="center"/>
        </w:trPr>
        <w:tc>
          <w:tcPr>
            <w:tcW w:w="4084" w:type="dxa"/>
            <w:vAlign w:val="center"/>
          </w:tcPr>
          <w:p w14:paraId="1A948E01" w14:textId="77777777" w:rsidR="00CE5F4D" w:rsidRDefault="007C5009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Objetivos (05). </w:t>
            </w:r>
            <w:r>
              <w:rPr>
                <w:sz w:val="20"/>
                <w:szCs w:val="20"/>
              </w:rPr>
              <w:t>O objetivo geral está associado ao tema do TCC. Os objetivos específicos estão estruturados e apresentam os pontos centrais desenvolvidos na pesquisa, e diferem-se do objetivo geral.</w:t>
            </w:r>
          </w:p>
        </w:tc>
        <w:tc>
          <w:tcPr>
            <w:tcW w:w="1496" w:type="dxa"/>
            <w:vAlign w:val="center"/>
          </w:tcPr>
          <w:p w14:paraId="50186E31" w14:textId="77777777" w:rsidR="00CE5F4D" w:rsidRDefault="00CE5F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54481F9F" w14:textId="77777777" w:rsidR="00CE5F4D" w:rsidRDefault="00CE5F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6DF1FE16" w14:textId="77777777" w:rsidR="00CE5F4D" w:rsidRDefault="00CE5F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E5F4D" w14:paraId="4F17C207" w14:textId="77777777" w:rsidTr="0022636D">
        <w:trPr>
          <w:jc w:val="center"/>
        </w:trPr>
        <w:tc>
          <w:tcPr>
            <w:tcW w:w="4084" w:type="dxa"/>
            <w:tcBorders>
              <w:bottom w:val="single" w:sz="4" w:space="0" w:color="000000"/>
            </w:tcBorders>
            <w:vAlign w:val="center"/>
          </w:tcPr>
          <w:p w14:paraId="55D49C42" w14:textId="77777777" w:rsidR="00CE5F4D" w:rsidRDefault="007C5009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Revisão bibliográfica (10). </w:t>
            </w:r>
            <w:r>
              <w:rPr>
                <w:sz w:val="20"/>
                <w:szCs w:val="20"/>
              </w:rPr>
              <w:t>Apresenta somente informações relevantes ao desenvolvimento da pesquisa. Está referenciada segundo as normas de elaboração do TCC.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  <w:vAlign w:val="center"/>
          </w:tcPr>
          <w:p w14:paraId="587B62EC" w14:textId="77777777" w:rsidR="00CE5F4D" w:rsidRDefault="00CE5F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108ED480" w14:textId="77777777" w:rsidR="00CE5F4D" w:rsidRDefault="00CE5F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527AE108" w14:textId="77777777" w:rsidR="00CE5F4D" w:rsidRDefault="00CE5F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E5F4D" w14:paraId="0C371378" w14:textId="77777777" w:rsidTr="0022636D">
        <w:trPr>
          <w:jc w:val="center"/>
        </w:trPr>
        <w:tc>
          <w:tcPr>
            <w:tcW w:w="4084" w:type="dxa"/>
            <w:tcBorders>
              <w:bottom w:val="single" w:sz="4" w:space="0" w:color="000000"/>
            </w:tcBorders>
            <w:vAlign w:val="center"/>
          </w:tcPr>
          <w:p w14:paraId="5D7B6361" w14:textId="77777777" w:rsidR="00CE5F4D" w:rsidRDefault="007C500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 xml:space="preserve">Metodologia (10). </w:t>
            </w:r>
            <w:r>
              <w:rPr>
                <w:sz w:val="20"/>
                <w:szCs w:val="20"/>
              </w:rPr>
              <w:t>Está coerente com os objetivos da pesquisa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Está descrita de tal forma que permita a reprodução do trabalho.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  <w:vAlign w:val="center"/>
          </w:tcPr>
          <w:p w14:paraId="61A05C19" w14:textId="77777777" w:rsidR="00CE5F4D" w:rsidRDefault="00CE5F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5FFA1F72" w14:textId="77777777" w:rsidR="00CE5F4D" w:rsidRDefault="00CE5F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199535A1" w14:textId="77777777" w:rsidR="00CE5F4D" w:rsidRDefault="00CE5F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E5F4D" w14:paraId="6EA4878B" w14:textId="77777777" w:rsidTr="0022636D">
        <w:trPr>
          <w:jc w:val="center"/>
        </w:trPr>
        <w:tc>
          <w:tcPr>
            <w:tcW w:w="4084" w:type="dxa"/>
            <w:tcBorders>
              <w:bottom w:val="single" w:sz="4" w:space="0" w:color="000000"/>
            </w:tcBorders>
            <w:vAlign w:val="center"/>
          </w:tcPr>
          <w:p w14:paraId="37F29BFD" w14:textId="77777777" w:rsidR="00CE5F4D" w:rsidRDefault="007C5009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Resultados e Discussão (15). </w:t>
            </w:r>
            <w:r>
              <w:rPr>
                <w:sz w:val="20"/>
                <w:szCs w:val="20"/>
              </w:rPr>
              <w:t>Estão descritos de acordo com a metodologia. As figuras, tabelas e quadros são referenciados e autoexplicativos. A discussão dos resultados está bem fundamentada, e os objetivos foram cumpridos.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  <w:vAlign w:val="center"/>
          </w:tcPr>
          <w:p w14:paraId="715717FE" w14:textId="77777777" w:rsidR="00CE5F4D" w:rsidRDefault="00CE5F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bottom w:val="single" w:sz="4" w:space="0" w:color="000000"/>
            </w:tcBorders>
            <w:vAlign w:val="center"/>
          </w:tcPr>
          <w:p w14:paraId="3540585F" w14:textId="77777777" w:rsidR="00CE5F4D" w:rsidRDefault="00CE5F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008AF9F9" w14:textId="77777777" w:rsidR="00CE5F4D" w:rsidRDefault="00CE5F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E5F4D" w14:paraId="1AFAF474" w14:textId="77777777" w:rsidTr="0022636D">
        <w:trPr>
          <w:jc w:val="center"/>
        </w:trPr>
        <w:tc>
          <w:tcPr>
            <w:tcW w:w="4084" w:type="dxa"/>
            <w:vAlign w:val="center"/>
          </w:tcPr>
          <w:p w14:paraId="38F0C148" w14:textId="77777777" w:rsidR="00CE5F4D" w:rsidRDefault="007C500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 xml:space="preserve">Conclusão (05). </w:t>
            </w:r>
            <w:r>
              <w:rPr>
                <w:sz w:val="20"/>
                <w:szCs w:val="20"/>
              </w:rPr>
              <w:t>Está adequada aos resultados encontrados, refletindo o conhecimento e o domínio do aluno sobre o trabalho desenvolvido.</w:t>
            </w:r>
          </w:p>
        </w:tc>
        <w:tc>
          <w:tcPr>
            <w:tcW w:w="1496" w:type="dxa"/>
            <w:vAlign w:val="center"/>
          </w:tcPr>
          <w:p w14:paraId="0733A7D3" w14:textId="77777777" w:rsidR="00CE5F4D" w:rsidRDefault="00CE5F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63B9F3C3" w14:textId="77777777" w:rsidR="00CE5F4D" w:rsidRDefault="00CE5F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6FC95CD3" w14:textId="77777777" w:rsidR="00CE5F4D" w:rsidRDefault="00CE5F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E5F4D" w14:paraId="202A9099" w14:textId="77777777" w:rsidTr="0022636D">
        <w:trPr>
          <w:jc w:val="center"/>
        </w:trPr>
        <w:tc>
          <w:tcPr>
            <w:tcW w:w="4084" w:type="dxa"/>
            <w:tcBorders>
              <w:bottom w:val="single" w:sz="4" w:space="0" w:color="000000"/>
            </w:tcBorders>
            <w:vAlign w:val="center"/>
          </w:tcPr>
          <w:p w14:paraId="2880CBE7" w14:textId="77777777" w:rsidR="00CE5F4D" w:rsidRDefault="007C500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Referências (05). </w:t>
            </w:r>
            <w:r>
              <w:rPr>
                <w:sz w:val="20"/>
                <w:szCs w:val="20"/>
              </w:rPr>
              <w:t>Apresenta totalidade das obras descritas no trabalho, sendo apresentadas de acordo com a norma da ABNT 6023:19. O aluno buscou artigos e publicações nacionais e internacionais.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  <w:vAlign w:val="center"/>
          </w:tcPr>
          <w:p w14:paraId="701B1483" w14:textId="77777777" w:rsidR="00CE5F4D" w:rsidRDefault="00CE5F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59EEDD40" w14:textId="77777777" w:rsidR="00CE5F4D" w:rsidRDefault="00CE5F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3BAABD3D" w14:textId="77777777" w:rsidR="00CE5F4D" w:rsidRDefault="00CE5F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E5F4D" w14:paraId="7970E90F" w14:textId="77777777" w:rsidTr="0022636D">
        <w:trPr>
          <w:trHeight w:val="658"/>
          <w:jc w:val="center"/>
        </w:trPr>
        <w:tc>
          <w:tcPr>
            <w:tcW w:w="4084" w:type="dxa"/>
            <w:tcBorders>
              <w:left w:val="nil"/>
              <w:bottom w:val="nil"/>
              <w:right w:val="nil"/>
            </w:tcBorders>
            <w:vAlign w:val="center"/>
          </w:tcPr>
          <w:p w14:paraId="1BFA0358" w14:textId="77777777" w:rsidR="00CE5F4D" w:rsidRDefault="00CE5F4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96" w:type="dxa"/>
            <w:tcBorders>
              <w:left w:val="nil"/>
              <w:bottom w:val="nil"/>
            </w:tcBorders>
            <w:vAlign w:val="center"/>
          </w:tcPr>
          <w:p w14:paraId="615EFE90" w14:textId="77777777" w:rsidR="00CE5F4D" w:rsidRDefault="00CE5F4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96" w:type="dxa"/>
            <w:vAlign w:val="center"/>
          </w:tcPr>
          <w:p w14:paraId="2E7C1A5F" w14:textId="517AA6C5" w:rsidR="00CE5F4D" w:rsidRDefault="007C5009" w:rsidP="0022636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282" w:type="dxa"/>
            <w:vAlign w:val="center"/>
          </w:tcPr>
          <w:p w14:paraId="6A0C6AFA" w14:textId="77777777" w:rsidR="00CE5F4D" w:rsidRDefault="00CE5F4D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7BA9E865" w14:textId="77777777" w:rsidR="00CE5F4D" w:rsidRDefault="007C5009">
      <w:pPr>
        <w:rPr>
          <w:b/>
        </w:rPr>
      </w:pPr>
      <w:r>
        <w:rPr>
          <w:b/>
          <w:sz w:val="22"/>
          <w:szCs w:val="22"/>
        </w:rPr>
        <w:t>Avaliação da Apresentação Oral (40 pontos)</w:t>
      </w:r>
    </w:p>
    <w:tbl>
      <w:tblPr>
        <w:tblStyle w:val="a1"/>
        <w:tblW w:w="73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2"/>
        <w:gridCol w:w="1496"/>
        <w:gridCol w:w="1496"/>
        <w:gridCol w:w="1282"/>
      </w:tblGrid>
      <w:tr w:rsidR="006D6A5A" w14:paraId="0109AE8E" w14:textId="77777777" w:rsidTr="006D6A5A">
        <w:trPr>
          <w:jc w:val="center"/>
        </w:trPr>
        <w:tc>
          <w:tcPr>
            <w:tcW w:w="3062" w:type="dxa"/>
            <w:shd w:val="clear" w:color="auto" w:fill="D9D9D9"/>
            <w:vAlign w:val="center"/>
          </w:tcPr>
          <w:p w14:paraId="404565F3" w14:textId="77777777" w:rsidR="006D6A5A" w:rsidRDefault="006D6A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 (pontos)</w:t>
            </w:r>
          </w:p>
        </w:tc>
        <w:tc>
          <w:tcPr>
            <w:tcW w:w="1496" w:type="dxa"/>
            <w:shd w:val="clear" w:color="auto" w:fill="D9D9D9"/>
            <w:vAlign w:val="center"/>
          </w:tcPr>
          <w:p w14:paraId="57F71EC3" w14:textId="10F1B611" w:rsidR="006D6A5A" w:rsidRDefault="006C36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Notas do avaliador I da banca</w:t>
            </w:r>
          </w:p>
        </w:tc>
        <w:tc>
          <w:tcPr>
            <w:tcW w:w="1496" w:type="dxa"/>
            <w:shd w:val="clear" w:color="auto" w:fill="D9D9D9"/>
            <w:vAlign w:val="center"/>
          </w:tcPr>
          <w:p w14:paraId="3E63F695" w14:textId="785B181E" w:rsidR="006D6A5A" w:rsidRDefault="006C36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Notas do avaliador II da banca</w:t>
            </w:r>
          </w:p>
        </w:tc>
        <w:tc>
          <w:tcPr>
            <w:tcW w:w="1282" w:type="dxa"/>
            <w:shd w:val="clear" w:color="auto" w:fill="D9D9D9"/>
            <w:vAlign w:val="center"/>
          </w:tcPr>
          <w:p w14:paraId="1BF78082" w14:textId="77777777" w:rsidR="006D6A5A" w:rsidRDefault="006D6A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Média das notas</w:t>
            </w:r>
          </w:p>
        </w:tc>
      </w:tr>
      <w:tr w:rsidR="006D6A5A" w14:paraId="604666F1" w14:textId="77777777" w:rsidTr="006D6A5A">
        <w:trPr>
          <w:jc w:val="center"/>
        </w:trPr>
        <w:tc>
          <w:tcPr>
            <w:tcW w:w="3062" w:type="dxa"/>
            <w:vAlign w:val="center"/>
          </w:tcPr>
          <w:p w14:paraId="6B7A4152" w14:textId="77777777" w:rsidR="006D6A5A" w:rsidRDefault="006D6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Estruturação e ordenação do conteúdo da apresentação, coerente com a parte escrita. </w:t>
            </w:r>
            <w:r>
              <w:rPr>
                <w:b/>
                <w:sz w:val="20"/>
                <w:szCs w:val="20"/>
              </w:rPr>
              <w:t>(10)</w:t>
            </w:r>
          </w:p>
        </w:tc>
        <w:tc>
          <w:tcPr>
            <w:tcW w:w="1496" w:type="dxa"/>
            <w:vAlign w:val="center"/>
          </w:tcPr>
          <w:p w14:paraId="539DB053" w14:textId="77777777" w:rsidR="006D6A5A" w:rsidRDefault="006D6A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638238DE" w14:textId="77777777" w:rsidR="006D6A5A" w:rsidRDefault="006D6A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15CC78E3" w14:textId="77777777" w:rsidR="006D6A5A" w:rsidRDefault="006D6A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D6A5A" w14:paraId="50028017" w14:textId="77777777" w:rsidTr="006D6A5A">
        <w:trPr>
          <w:jc w:val="center"/>
        </w:trPr>
        <w:tc>
          <w:tcPr>
            <w:tcW w:w="3062" w:type="dxa"/>
            <w:vAlign w:val="center"/>
          </w:tcPr>
          <w:p w14:paraId="07E81A86" w14:textId="77777777" w:rsidR="006D6A5A" w:rsidRDefault="006D6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Postura, clareza e fluência na exposição das ideias. </w:t>
            </w:r>
            <w:r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496" w:type="dxa"/>
            <w:vAlign w:val="center"/>
          </w:tcPr>
          <w:p w14:paraId="4A28418E" w14:textId="77777777" w:rsidR="006D6A5A" w:rsidRDefault="006D6A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0567CFD0" w14:textId="77777777" w:rsidR="006D6A5A" w:rsidRDefault="006D6A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7A9C0F43" w14:textId="77777777" w:rsidR="006D6A5A" w:rsidRDefault="006D6A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D6A5A" w14:paraId="207102FB" w14:textId="77777777" w:rsidTr="006D6A5A">
        <w:trPr>
          <w:jc w:val="center"/>
        </w:trPr>
        <w:tc>
          <w:tcPr>
            <w:tcW w:w="3062" w:type="dxa"/>
            <w:vAlign w:val="center"/>
          </w:tcPr>
          <w:p w14:paraId="0AF8CAD9" w14:textId="77777777" w:rsidR="006D6A5A" w:rsidRDefault="006D6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Domínio de conteúdo e capacidade de contra argumentação. </w:t>
            </w:r>
            <w:r>
              <w:rPr>
                <w:b/>
                <w:sz w:val="20"/>
                <w:szCs w:val="20"/>
              </w:rPr>
              <w:t>(20)</w:t>
            </w:r>
          </w:p>
        </w:tc>
        <w:tc>
          <w:tcPr>
            <w:tcW w:w="1496" w:type="dxa"/>
            <w:vAlign w:val="center"/>
          </w:tcPr>
          <w:p w14:paraId="3448581A" w14:textId="77777777" w:rsidR="006D6A5A" w:rsidRDefault="006D6A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5668A4ED" w14:textId="77777777" w:rsidR="006D6A5A" w:rsidRDefault="006D6A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078BFCE1" w14:textId="77777777" w:rsidR="006D6A5A" w:rsidRDefault="006D6A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D6A5A" w14:paraId="5F04B4DD" w14:textId="77777777" w:rsidTr="006D6A5A">
        <w:trPr>
          <w:jc w:val="center"/>
        </w:trPr>
        <w:tc>
          <w:tcPr>
            <w:tcW w:w="3062" w:type="dxa"/>
            <w:vAlign w:val="center"/>
          </w:tcPr>
          <w:p w14:paraId="2A8C165A" w14:textId="77777777" w:rsidR="006D6A5A" w:rsidRDefault="006D6A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Observância do tempo determinado (de 15 a 20 minutos). </w:t>
            </w:r>
            <w:r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496" w:type="dxa"/>
            <w:vAlign w:val="center"/>
          </w:tcPr>
          <w:p w14:paraId="15A73783" w14:textId="77777777" w:rsidR="006D6A5A" w:rsidRDefault="006D6A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4B095888" w14:textId="77777777" w:rsidR="006D6A5A" w:rsidRDefault="006D6A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40963F3C" w14:textId="77777777" w:rsidR="006D6A5A" w:rsidRDefault="006D6A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D6A5A" w14:paraId="73B4C6B2" w14:textId="77777777" w:rsidTr="0022636D">
        <w:trPr>
          <w:trHeight w:val="484"/>
          <w:jc w:val="center"/>
        </w:trPr>
        <w:tc>
          <w:tcPr>
            <w:tcW w:w="3062" w:type="dxa"/>
            <w:tcBorders>
              <w:left w:val="nil"/>
              <w:bottom w:val="nil"/>
              <w:right w:val="nil"/>
            </w:tcBorders>
            <w:vAlign w:val="center"/>
          </w:tcPr>
          <w:p w14:paraId="529B7AD8" w14:textId="77777777" w:rsidR="006D6A5A" w:rsidRDefault="006D6A5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96" w:type="dxa"/>
            <w:tcBorders>
              <w:left w:val="nil"/>
              <w:bottom w:val="nil"/>
            </w:tcBorders>
            <w:vAlign w:val="center"/>
          </w:tcPr>
          <w:p w14:paraId="5D79192B" w14:textId="77777777" w:rsidR="006D6A5A" w:rsidRDefault="006D6A5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96" w:type="dxa"/>
            <w:vAlign w:val="center"/>
          </w:tcPr>
          <w:p w14:paraId="44D4521C" w14:textId="02D57C86" w:rsidR="006D6A5A" w:rsidRDefault="006D6A5A" w:rsidP="0022636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282" w:type="dxa"/>
            <w:vAlign w:val="center"/>
          </w:tcPr>
          <w:p w14:paraId="205EE646" w14:textId="77777777" w:rsidR="006D6A5A" w:rsidRDefault="006D6A5A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79378E80" w14:textId="77777777" w:rsidR="00CE5F4D" w:rsidRDefault="007C5009">
      <w:r>
        <w:rPr>
          <w:b/>
          <w:sz w:val="22"/>
          <w:szCs w:val="22"/>
        </w:rPr>
        <w:t>Nota final (100 pontos)</w:t>
      </w:r>
    </w:p>
    <w:tbl>
      <w:tblPr>
        <w:tblStyle w:val="a2"/>
        <w:tblW w:w="62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5"/>
        <w:gridCol w:w="2882"/>
        <w:gridCol w:w="1320"/>
      </w:tblGrid>
      <w:tr w:rsidR="00CE5F4D" w14:paraId="3FFD4A5A" w14:textId="77777777" w:rsidTr="0022636D">
        <w:trPr>
          <w:jc w:val="center"/>
        </w:trPr>
        <w:tc>
          <w:tcPr>
            <w:tcW w:w="2035" w:type="dxa"/>
            <w:shd w:val="clear" w:color="auto" w:fill="D9D9D9"/>
            <w:vAlign w:val="center"/>
          </w:tcPr>
          <w:p w14:paraId="6362BDCF" w14:textId="77777777" w:rsidR="00CE5F4D" w:rsidRDefault="007C5009">
            <w:pPr>
              <w:tabs>
                <w:tab w:val="left" w:pos="615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Nota da monografia (60)</w:t>
            </w:r>
          </w:p>
        </w:tc>
        <w:tc>
          <w:tcPr>
            <w:tcW w:w="2882" w:type="dxa"/>
            <w:shd w:val="clear" w:color="auto" w:fill="D9D9D9"/>
            <w:vAlign w:val="center"/>
          </w:tcPr>
          <w:p w14:paraId="5E188B09" w14:textId="77777777" w:rsidR="00CE5F4D" w:rsidRDefault="007C5009">
            <w:pPr>
              <w:tabs>
                <w:tab w:val="left" w:pos="615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Nota da defesa de monografia (40)</w:t>
            </w:r>
          </w:p>
        </w:tc>
        <w:tc>
          <w:tcPr>
            <w:tcW w:w="1320" w:type="dxa"/>
            <w:shd w:val="clear" w:color="auto" w:fill="D9D9D9"/>
            <w:vAlign w:val="center"/>
          </w:tcPr>
          <w:p w14:paraId="6E9AB421" w14:textId="77777777" w:rsidR="00CE5F4D" w:rsidRDefault="007C5009">
            <w:pPr>
              <w:tabs>
                <w:tab w:val="left" w:pos="615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Nota final (100)</w:t>
            </w:r>
          </w:p>
        </w:tc>
      </w:tr>
      <w:tr w:rsidR="00CE5F4D" w14:paraId="04024886" w14:textId="77777777" w:rsidTr="0022636D">
        <w:trPr>
          <w:jc w:val="center"/>
        </w:trPr>
        <w:tc>
          <w:tcPr>
            <w:tcW w:w="2035" w:type="dxa"/>
          </w:tcPr>
          <w:p w14:paraId="731A3BFA" w14:textId="77777777" w:rsidR="00CE5F4D" w:rsidRDefault="00CE5F4D">
            <w:pPr>
              <w:tabs>
                <w:tab w:val="left" w:pos="615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07BEB7E" w14:textId="77777777" w:rsidR="00CE5F4D" w:rsidRDefault="00CE5F4D">
            <w:pPr>
              <w:tabs>
                <w:tab w:val="left" w:pos="615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82" w:type="dxa"/>
          </w:tcPr>
          <w:p w14:paraId="3D061C69" w14:textId="77777777" w:rsidR="00CE5F4D" w:rsidRDefault="00CE5F4D">
            <w:pPr>
              <w:tabs>
                <w:tab w:val="left" w:pos="615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2E7CC79B" w14:textId="77777777" w:rsidR="00CE5F4D" w:rsidRDefault="00CE5F4D">
            <w:pPr>
              <w:tabs>
                <w:tab w:val="left" w:pos="615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6A4ED88" w14:textId="77777777" w:rsidR="00CE5F4D" w:rsidRDefault="00CE5F4D">
      <w:pPr>
        <w:jc w:val="both"/>
      </w:pPr>
    </w:p>
    <w:p w14:paraId="603964BA" w14:textId="77777777" w:rsidR="00CE5F4D" w:rsidRDefault="00CE5F4D">
      <w:pPr>
        <w:rPr>
          <w:sz w:val="22"/>
          <w:szCs w:val="22"/>
        </w:rPr>
      </w:pPr>
    </w:p>
    <w:p w14:paraId="14DA2A1C" w14:textId="77777777" w:rsidR="00CE5F4D" w:rsidRDefault="00CE5F4D">
      <w:pPr>
        <w:rPr>
          <w:sz w:val="22"/>
          <w:szCs w:val="22"/>
        </w:rPr>
      </w:pPr>
    </w:p>
    <w:p w14:paraId="108E354A" w14:textId="77777777" w:rsidR="00CE5F4D" w:rsidRDefault="00CE5F4D">
      <w:pPr>
        <w:pBdr>
          <w:bottom w:val="single" w:sz="12" w:space="1" w:color="000000"/>
        </w:pBdr>
        <w:rPr>
          <w:sz w:val="22"/>
          <w:szCs w:val="22"/>
        </w:rPr>
      </w:pPr>
    </w:p>
    <w:p w14:paraId="3A9F0571" w14:textId="77777777" w:rsidR="00CE5F4D" w:rsidRDefault="007C5009">
      <w:pPr>
        <w:rPr>
          <w:sz w:val="22"/>
          <w:szCs w:val="22"/>
        </w:rPr>
      </w:pPr>
      <w:r>
        <w:rPr>
          <w:sz w:val="22"/>
          <w:szCs w:val="22"/>
        </w:rPr>
        <w:t>Nome do Orientador – Assinatura</w:t>
      </w:r>
    </w:p>
    <w:p w14:paraId="01A08451" w14:textId="77777777" w:rsidR="00CE5F4D" w:rsidRDefault="00CE5F4D">
      <w:pPr>
        <w:rPr>
          <w:sz w:val="22"/>
          <w:szCs w:val="22"/>
        </w:rPr>
      </w:pPr>
    </w:p>
    <w:p w14:paraId="0600B6C0" w14:textId="77777777" w:rsidR="00CE5F4D" w:rsidRDefault="00CE5F4D">
      <w:pPr>
        <w:rPr>
          <w:sz w:val="22"/>
          <w:szCs w:val="22"/>
        </w:rPr>
      </w:pPr>
    </w:p>
    <w:p w14:paraId="646F9461" w14:textId="77777777" w:rsidR="00CE5F4D" w:rsidRDefault="00CE5F4D">
      <w:pPr>
        <w:rPr>
          <w:sz w:val="22"/>
          <w:szCs w:val="22"/>
        </w:rPr>
      </w:pPr>
    </w:p>
    <w:p w14:paraId="279C2E28" w14:textId="77777777" w:rsidR="00CE5F4D" w:rsidRDefault="00CE5F4D">
      <w:pPr>
        <w:pBdr>
          <w:bottom w:val="single" w:sz="12" w:space="1" w:color="000000"/>
        </w:pBdr>
        <w:rPr>
          <w:sz w:val="22"/>
          <w:szCs w:val="22"/>
        </w:rPr>
      </w:pPr>
    </w:p>
    <w:p w14:paraId="2DA371C0" w14:textId="77777777" w:rsidR="00CE5F4D" w:rsidRDefault="007C5009">
      <w:pPr>
        <w:rPr>
          <w:sz w:val="22"/>
          <w:szCs w:val="22"/>
        </w:rPr>
      </w:pPr>
      <w:r>
        <w:rPr>
          <w:sz w:val="22"/>
          <w:szCs w:val="22"/>
        </w:rPr>
        <w:t xml:space="preserve">Nome do Co-Orientador – Assinatura (Quando aplicável) </w:t>
      </w:r>
    </w:p>
    <w:p w14:paraId="724F9595" w14:textId="77777777" w:rsidR="00CE5F4D" w:rsidRDefault="00CE5F4D">
      <w:pPr>
        <w:rPr>
          <w:sz w:val="22"/>
          <w:szCs w:val="22"/>
        </w:rPr>
      </w:pPr>
    </w:p>
    <w:p w14:paraId="722A763A" w14:textId="77777777" w:rsidR="00CE5F4D" w:rsidRDefault="00CE5F4D">
      <w:pPr>
        <w:rPr>
          <w:sz w:val="22"/>
          <w:szCs w:val="22"/>
        </w:rPr>
      </w:pPr>
    </w:p>
    <w:p w14:paraId="62068E12" w14:textId="77777777" w:rsidR="00CE5F4D" w:rsidRDefault="00CE5F4D">
      <w:pPr>
        <w:rPr>
          <w:sz w:val="22"/>
          <w:szCs w:val="22"/>
        </w:rPr>
      </w:pPr>
    </w:p>
    <w:p w14:paraId="3085443F" w14:textId="77777777" w:rsidR="00CE5F4D" w:rsidRDefault="00CE5F4D">
      <w:pPr>
        <w:pBdr>
          <w:bottom w:val="single" w:sz="12" w:space="1" w:color="000000"/>
        </w:pBdr>
        <w:rPr>
          <w:sz w:val="22"/>
          <w:szCs w:val="22"/>
        </w:rPr>
      </w:pPr>
    </w:p>
    <w:p w14:paraId="0397FA75" w14:textId="77777777" w:rsidR="00CE5F4D" w:rsidRDefault="007C5009">
      <w:pPr>
        <w:rPr>
          <w:sz w:val="22"/>
          <w:szCs w:val="22"/>
        </w:rPr>
      </w:pPr>
      <w:r>
        <w:rPr>
          <w:sz w:val="22"/>
          <w:szCs w:val="22"/>
        </w:rPr>
        <w:t>Nome do Avaliador I – Assinatura</w:t>
      </w:r>
    </w:p>
    <w:p w14:paraId="78701E9C" w14:textId="77777777" w:rsidR="00CE5F4D" w:rsidRDefault="00CE5F4D">
      <w:pPr>
        <w:rPr>
          <w:sz w:val="22"/>
          <w:szCs w:val="22"/>
        </w:rPr>
      </w:pPr>
    </w:p>
    <w:p w14:paraId="00534B26" w14:textId="77777777" w:rsidR="00CE5F4D" w:rsidRDefault="00CE5F4D">
      <w:pPr>
        <w:rPr>
          <w:sz w:val="22"/>
          <w:szCs w:val="22"/>
        </w:rPr>
      </w:pPr>
    </w:p>
    <w:p w14:paraId="1676A9AE" w14:textId="77777777" w:rsidR="00CE5F4D" w:rsidRDefault="00CE5F4D">
      <w:pPr>
        <w:pBdr>
          <w:bottom w:val="single" w:sz="12" w:space="1" w:color="000000"/>
        </w:pBdr>
        <w:rPr>
          <w:sz w:val="22"/>
          <w:szCs w:val="22"/>
        </w:rPr>
      </w:pPr>
    </w:p>
    <w:p w14:paraId="61582684" w14:textId="77777777" w:rsidR="00CE5F4D" w:rsidRDefault="00CE5F4D">
      <w:pPr>
        <w:pBdr>
          <w:bottom w:val="single" w:sz="12" w:space="1" w:color="000000"/>
        </w:pBdr>
        <w:rPr>
          <w:sz w:val="22"/>
          <w:szCs w:val="22"/>
        </w:rPr>
      </w:pPr>
    </w:p>
    <w:p w14:paraId="0DCA87E7" w14:textId="77777777" w:rsidR="00CE5F4D" w:rsidRDefault="007C5009">
      <w:pPr>
        <w:rPr>
          <w:sz w:val="22"/>
          <w:szCs w:val="22"/>
        </w:rPr>
      </w:pPr>
      <w:r>
        <w:rPr>
          <w:sz w:val="22"/>
          <w:szCs w:val="22"/>
        </w:rPr>
        <w:t>Nome do Avaliador II – Assinatura</w:t>
      </w:r>
    </w:p>
    <w:p w14:paraId="2DCC6ED4" w14:textId="77777777" w:rsidR="00CE5F4D" w:rsidRDefault="00CE5F4D">
      <w:pPr>
        <w:rPr>
          <w:sz w:val="22"/>
          <w:szCs w:val="22"/>
        </w:rPr>
      </w:pPr>
    </w:p>
    <w:p w14:paraId="16C4808D" w14:textId="77777777" w:rsidR="00CE5F4D" w:rsidRDefault="00CE5F4D">
      <w:pPr>
        <w:jc w:val="both"/>
      </w:pPr>
    </w:p>
    <w:p w14:paraId="0B846A48" w14:textId="77777777" w:rsidR="00CE5F4D" w:rsidRDefault="00CE5F4D">
      <w:pPr>
        <w:jc w:val="both"/>
      </w:pPr>
    </w:p>
    <w:p w14:paraId="71EE0373" w14:textId="77777777" w:rsidR="00CE5F4D" w:rsidRDefault="007C5009">
      <w:pPr>
        <w:jc w:val="right"/>
      </w:pPr>
      <w:r>
        <w:t>Local, data e horário de defesa</w:t>
      </w:r>
    </w:p>
    <w:sectPr w:rsidR="00CE5F4D">
      <w:headerReference w:type="default" r:id="rId7"/>
      <w:footerReference w:type="default" r:id="rId8"/>
      <w:pgSz w:w="11905" w:h="16837"/>
      <w:pgMar w:top="174" w:right="1418" w:bottom="1418" w:left="1418" w:header="137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17D7C" w14:textId="77777777" w:rsidR="00246AA6" w:rsidRDefault="00246AA6">
      <w:r>
        <w:separator/>
      </w:r>
    </w:p>
  </w:endnote>
  <w:endnote w:type="continuationSeparator" w:id="0">
    <w:p w14:paraId="6C613471" w14:textId="77777777" w:rsidR="00246AA6" w:rsidRDefault="0024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DA50" w14:textId="77777777" w:rsidR="00CE5F4D" w:rsidRDefault="007C50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E55D5">
      <w:rPr>
        <w:noProof/>
        <w:color w:val="000000"/>
      </w:rPr>
      <w:t>2</w:t>
    </w:r>
    <w:r>
      <w:rPr>
        <w:color w:val="000000"/>
      </w:rPr>
      <w:fldChar w:fldCharType="end"/>
    </w:r>
  </w:p>
  <w:p w14:paraId="3B99109F" w14:textId="77777777" w:rsidR="00CE5F4D" w:rsidRDefault="00CE5F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1FB85" w14:textId="77777777" w:rsidR="00246AA6" w:rsidRDefault="00246AA6">
      <w:r>
        <w:separator/>
      </w:r>
    </w:p>
  </w:footnote>
  <w:footnote w:type="continuationSeparator" w:id="0">
    <w:p w14:paraId="3812553C" w14:textId="77777777" w:rsidR="00246AA6" w:rsidRDefault="00246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MON_1677584430"/>
  <w:bookmarkEnd w:id="1"/>
  <w:p w14:paraId="39996B19" w14:textId="539C04C6" w:rsidR="00CE5F4D" w:rsidRDefault="000676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object w:dxaOrig="9495" w:dyaOrig="1873" w14:anchorId="0D3825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0.75pt;height:1in" filled="t">
          <v:fill color2="black" angle="180"/>
          <v:imagedata r:id="rId1" o:title=""/>
        </v:shape>
        <o:OLEObject Type="Embed" ProgID="Word.Picture.8" ShapeID="_x0000_i1025" DrawAspect="Content" ObjectID="_1691845597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F4D"/>
    <w:rsid w:val="00067681"/>
    <w:rsid w:val="0022636D"/>
    <w:rsid w:val="00246AA6"/>
    <w:rsid w:val="003E55D5"/>
    <w:rsid w:val="006C363F"/>
    <w:rsid w:val="006D6A5A"/>
    <w:rsid w:val="007C5009"/>
    <w:rsid w:val="00A13BC2"/>
    <w:rsid w:val="00CE5F4D"/>
    <w:rsid w:val="00D0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9C239"/>
  <w15:docId w15:val="{CB9E6E8E-BD18-4B2E-9742-3F6B36B6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0F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0110F2"/>
    <w:pPr>
      <w:keepNext/>
      <w:jc w:val="center"/>
      <w:outlineLvl w:val="0"/>
    </w:pPr>
    <w:rPr>
      <w:rFonts w:ascii="Arial" w:hAnsi="Arial" w:cs="Arial"/>
      <w:b/>
      <w:sz w:val="20"/>
      <w:szCs w:val="22"/>
    </w:rPr>
  </w:style>
  <w:style w:type="paragraph" w:styleId="Ttulo2">
    <w:name w:val="heading 2"/>
    <w:basedOn w:val="Normal"/>
    <w:next w:val="Normal"/>
    <w:qFormat/>
    <w:rsid w:val="000110F2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0110F2"/>
    <w:rPr>
      <w:rFonts w:ascii="Symbol" w:hAnsi="Symbol"/>
    </w:rPr>
  </w:style>
  <w:style w:type="character" w:customStyle="1" w:styleId="WW8Num1z1">
    <w:name w:val="WW8Num1z1"/>
    <w:rsid w:val="000110F2"/>
    <w:rPr>
      <w:rFonts w:ascii="Courier New" w:hAnsi="Courier New" w:cs="Courier New"/>
    </w:rPr>
  </w:style>
  <w:style w:type="character" w:customStyle="1" w:styleId="WW8Num1z2">
    <w:name w:val="WW8Num1z2"/>
    <w:rsid w:val="000110F2"/>
    <w:rPr>
      <w:rFonts w:ascii="Wingdings" w:hAnsi="Wingdings"/>
    </w:rPr>
  </w:style>
  <w:style w:type="character" w:customStyle="1" w:styleId="Fontepargpadro2">
    <w:name w:val="Fonte parág. padrão2"/>
    <w:semiHidden/>
    <w:rsid w:val="000110F2"/>
  </w:style>
  <w:style w:type="character" w:customStyle="1" w:styleId="WW8Num2z0">
    <w:name w:val="WW8Num2z0"/>
    <w:rsid w:val="000110F2"/>
    <w:rPr>
      <w:rFonts w:ascii="Symbol" w:hAnsi="Symbol"/>
    </w:rPr>
  </w:style>
  <w:style w:type="character" w:customStyle="1" w:styleId="WW8Num2z1">
    <w:name w:val="WW8Num2z1"/>
    <w:rsid w:val="000110F2"/>
    <w:rPr>
      <w:rFonts w:ascii="Courier New" w:hAnsi="Courier New" w:cs="Courier New"/>
    </w:rPr>
  </w:style>
  <w:style w:type="character" w:customStyle="1" w:styleId="WW8Num2z2">
    <w:name w:val="WW8Num2z2"/>
    <w:rsid w:val="000110F2"/>
    <w:rPr>
      <w:rFonts w:ascii="Wingdings" w:hAnsi="Wingdings"/>
    </w:rPr>
  </w:style>
  <w:style w:type="character" w:customStyle="1" w:styleId="Absatz-Standardschriftart">
    <w:name w:val="Absatz-Standardschriftart"/>
    <w:rsid w:val="000110F2"/>
  </w:style>
  <w:style w:type="character" w:customStyle="1" w:styleId="WW-Absatz-Standardschriftart">
    <w:name w:val="WW-Absatz-Standardschriftart"/>
    <w:rsid w:val="000110F2"/>
  </w:style>
  <w:style w:type="character" w:customStyle="1" w:styleId="WW8Num3z0">
    <w:name w:val="WW8Num3z0"/>
    <w:rsid w:val="000110F2"/>
    <w:rPr>
      <w:rFonts w:ascii="Symbol" w:hAnsi="Symbol"/>
    </w:rPr>
  </w:style>
  <w:style w:type="character" w:customStyle="1" w:styleId="WW8Num3z1">
    <w:name w:val="WW8Num3z1"/>
    <w:rsid w:val="000110F2"/>
    <w:rPr>
      <w:rFonts w:ascii="Courier New" w:hAnsi="Courier New" w:cs="Courier New"/>
    </w:rPr>
  </w:style>
  <w:style w:type="character" w:customStyle="1" w:styleId="WW8Num3z2">
    <w:name w:val="WW8Num3z2"/>
    <w:rsid w:val="000110F2"/>
    <w:rPr>
      <w:rFonts w:ascii="Wingdings" w:hAnsi="Wingdings"/>
    </w:rPr>
  </w:style>
  <w:style w:type="character" w:customStyle="1" w:styleId="WW8Num4z0">
    <w:name w:val="WW8Num4z0"/>
    <w:rsid w:val="000110F2"/>
    <w:rPr>
      <w:rFonts w:ascii="Symbol" w:hAnsi="Symbol"/>
    </w:rPr>
  </w:style>
  <w:style w:type="character" w:customStyle="1" w:styleId="WW8Num4z1">
    <w:name w:val="WW8Num4z1"/>
    <w:rsid w:val="000110F2"/>
    <w:rPr>
      <w:rFonts w:ascii="Courier New" w:hAnsi="Courier New" w:cs="Courier New"/>
    </w:rPr>
  </w:style>
  <w:style w:type="character" w:customStyle="1" w:styleId="WW8Num4z2">
    <w:name w:val="WW8Num4z2"/>
    <w:rsid w:val="000110F2"/>
    <w:rPr>
      <w:rFonts w:ascii="Wingdings" w:hAnsi="Wingdings"/>
    </w:rPr>
  </w:style>
  <w:style w:type="character" w:customStyle="1" w:styleId="WW8Num5z0">
    <w:name w:val="WW8Num5z0"/>
    <w:rsid w:val="000110F2"/>
    <w:rPr>
      <w:rFonts w:ascii="Symbol" w:hAnsi="Symbol"/>
    </w:rPr>
  </w:style>
  <w:style w:type="character" w:customStyle="1" w:styleId="WW8Num5z1">
    <w:name w:val="WW8Num5z1"/>
    <w:rsid w:val="000110F2"/>
    <w:rPr>
      <w:rFonts w:ascii="Courier New" w:hAnsi="Courier New" w:cs="Courier New"/>
    </w:rPr>
  </w:style>
  <w:style w:type="character" w:customStyle="1" w:styleId="WW8Num5z2">
    <w:name w:val="WW8Num5z2"/>
    <w:rsid w:val="000110F2"/>
    <w:rPr>
      <w:rFonts w:ascii="Wingdings" w:hAnsi="Wingdings"/>
    </w:rPr>
  </w:style>
  <w:style w:type="character" w:customStyle="1" w:styleId="WW8Num6z0">
    <w:name w:val="WW8Num6z0"/>
    <w:rsid w:val="000110F2"/>
    <w:rPr>
      <w:rFonts w:ascii="Symbol" w:hAnsi="Symbol"/>
    </w:rPr>
  </w:style>
  <w:style w:type="character" w:customStyle="1" w:styleId="WW8Num6z1">
    <w:name w:val="WW8Num6z1"/>
    <w:rsid w:val="000110F2"/>
    <w:rPr>
      <w:rFonts w:ascii="Courier New" w:hAnsi="Courier New" w:cs="Courier New"/>
    </w:rPr>
  </w:style>
  <w:style w:type="character" w:customStyle="1" w:styleId="WW8Num6z2">
    <w:name w:val="WW8Num6z2"/>
    <w:rsid w:val="000110F2"/>
    <w:rPr>
      <w:rFonts w:ascii="Wingdings" w:hAnsi="Wingdings"/>
    </w:rPr>
  </w:style>
  <w:style w:type="character" w:customStyle="1" w:styleId="WW8Num7z0">
    <w:name w:val="WW8Num7z0"/>
    <w:rsid w:val="000110F2"/>
    <w:rPr>
      <w:rFonts w:ascii="Symbol" w:hAnsi="Symbol"/>
    </w:rPr>
  </w:style>
  <w:style w:type="character" w:customStyle="1" w:styleId="WW8Num7z1">
    <w:name w:val="WW8Num7z1"/>
    <w:rsid w:val="000110F2"/>
    <w:rPr>
      <w:rFonts w:ascii="Courier New" w:hAnsi="Courier New" w:cs="Courier New"/>
    </w:rPr>
  </w:style>
  <w:style w:type="character" w:customStyle="1" w:styleId="WW8Num7z2">
    <w:name w:val="WW8Num7z2"/>
    <w:rsid w:val="000110F2"/>
    <w:rPr>
      <w:rFonts w:ascii="Wingdings" w:hAnsi="Wingdings"/>
    </w:rPr>
  </w:style>
  <w:style w:type="character" w:customStyle="1" w:styleId="WW8Num8z0">
    <w:name w:val="WW8Num8z0"/>
    <w:rsid w:val="000110F2"/>
    <w:rPr>
      <w:rFonts w:ascii="Symbol" w:hAnsi="Symbol"/>
    </w:rPr>
  </w:style>
  <w:style w:type="character" w:customStyle="1" w:styleId="WW8Num8z2">
    <w:name w:val="WW8Num8z2"/>
    <w:rsid w:val="000110F2"/>
    <w:rPr>
      <w:rFonts w:ascii="Wingdings" w:hAnsi="Wingdings"/>
    </w:rPr>
  </w:style>
  <w:style w:type="character" w:customStyle="1" w:styleId="WW8Num8z4">
    <w:name w:val="WW8Num8z4"/>
    <w:rsid w:val="000110F2"/>
    <w:rPr>
      <w:rFonts w:ascii="Courier New" w:hAnsi="Courier New" w:cs="Courier New"/>
    </w:rPr>
  </w:style>
  <w:style w:type="character" w:customStyle="1" w:styleId="WW8Num10z0">
    <w:name w:val="WW8Num10z0"/>
    <w:rsid w:val="000110F2"/>
    <w:rPr>
      <w:rFonts w:ascii="Symbol" w:hAnsi="Symbol"/>
    </w:rPr>
  </w:style>
  <w:style w:type="character" w:customStyle="1" w:styleId="WW8Num10z1">
    <w:name w:val="WW8Num10z1"/>
    <w:rsid w:val="000110F2"/>
    <w:rPr>
      <w:rFonts w:ascii="Courier New" w:hAnsi="Courier New" w:cs="Courier New"/>
    </w:rPr>
  </w:style>
  <w:style w:type="character" w:customStyle="1" w:styleId="WW8Num10z2">
    <w:name w:val="WW8Num10z2"/>
    <w:rsid w:val="000110F2"/>
    <w:rPr>
      <w:rFonts w:ascii="Wingdings" w:hAnsi="Wingdings"/>
    </w:rPr>
  </w:style>
  <w:style w:type="character" w:customStyle="1" w:styleId="WW8Num11z0">
    <w:name w:val="WW8Num11z0"/>
    <w:rsid w:val="000110F2"/>
    <w:rPr>
      <w:rFonts w:ascii="Symbol" w:hAnsi="Symbol"/>
    </w:rPr>
  </w:style>
  <w:style w:type="character" w:customStyle="1" w:styleId="WW8Num11z1">
    <w:name w:val="WW8Num11z1"/>
    <w:rsid w:val="000110F2"/>
    <w:rPr>
      <w:rFonts w:ascii="Courier New" w:hAnsi="Courier New" w:cs="Courier New"/>
    </w:rPr>
  </w:style>
  <w:style w:type="character" w:customStyle="1" w:styleId="WW8Num11z2">
    <w:name w:val="WW8Num11z2"/>
    <w:rsid w:val="000110F2"/>
    <w:rPr>
      <w:rFonts w:ascii="Wingdings" w:hAnsi="Wingdings"/>
    </w:rPr>
  </w:style>
  <w:style w:type="character" w:customStyle="1" w:styleId="Fontepargpadro1">
    <w:name w:val="Fonte parág. padrão1"/>
    <w:rsid w:val="000110F2"/>
  </w:style>
  <w:style w:type="character" w:styleId="Hyperlink">
    <w:name w:val="Hyperlink"/>
    <w:semiHidden/>
    <w:rsid w:val="000110F2"/>
    <w:rPr>
      <w:color w:val="0000FF"/>
      <w:u w:val="single"/>
    </w:rPr>
  </w:style>
  <w:style w:type="character" w:styleId="Nmerodepgina">
    <w:name w:val="page number"/>
    <w:basedOn w:val="Fontepargpadro1"/>
    <w:semiHidden/>
    <w:rsid w:val="000110F2"/>
  </w:style>
  <w:style w:type="character" w:customStyle="1" w:styleId="Marcadores">
    <w:name w:val="Marcadores"/>
    <w:rsid w:val="000110F2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0110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0110F2"/>
    <w:pPr>
      <w:spacing w:before="120" w:after="120"/>
      <w:jc w:val="center"/>
    </w:pPr>
    <w:rPr>
      <w:b/>
      <w:bCs/>
    </w:rPr>
  </w:style>
  <w:style w:type="paragraph" w:styleId="Lista">
    <w:name w:val="List"/>
    <w:basedOn w:val="Corpodetexto"/>
    <w:semiHidden/>
    <w:rsid w:val="000110F2"/>
    <w:rPr>
      <w:rFonts w:cs="Tahoma"/>
    </w:rPr>
  </w:style>
  <w:style w:type="paragraph" w:styleId="Legenda">
    <w:name w:val="caption"/>
    <w:basedOn w:val="Normal"/>
    <w:qFormat/>
    <w:rsid w:val="000110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110F2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0110F2"/>
    <w:pPr>
      <w:suppressLineNumbers/>
      <w:spacing w:before="120" w:after="120"/>
    </w:pPr>
    <w:rPr>
      <w:rFonts w:cs="Tahoma"/>
      <w:i/>
      <w:iCs/>
    </w:rPr>
  </w:style>
  <w:style w:type="paragraph" w:styleId="Rodap">
    <w:name w:val="footer"/>
    <w:basedOn w:val="Normal"/>
    <w:link w:val="RodapChar"/>
    <w:uiPriority w:val="99"/>
    <w:rsid w:val="000110F2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0110F2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semiHidden/>
    <w:rsid w:val="000110F2"/>
    <w:pPr>
      <w:spacing w:after="120"/>
      <w:ind w:left="283"/>
    </w:pPr>
  </w:style>
  <w:style w:type="paragraph" w:customStyle="1" w:styleId="Contedodoquadro">
    <w:name w:val="Conteúdo do quadro"/>
    <w:basedOn w:val="Corpodetexto"/>
    <w:rsid w:val="000110F2"/>
  </w:style>
  <w:style w:type="character" w:styleId="HiperlinkVisitado">
    <w:name w:val="FollowedHyperlink"/>
    <w:semiHidden/>
    <w:rsid w:val="000110F2"/>
    <w:rPr>
      <w:color w:val="800080"/>
      <w:u w:val="single"/>
    </w:rPr>
  </w:style>
  <w:style w:type="paragraph" w:styleId="Textodecomentrio">
    <w:name w:val="annotation text"/>
    <w:basedOn w:val="Normal"/>
    <w:semiHidden/>
    <w:rsid w:val="000110F2"/>
    <w:pPr>
      <w:suppressAutoHyphens w:val="0"/>
    </w:pPr>
    <w:rPr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C1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D86759"/>
    <w:rPr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D86759"/>
    <w:rPr>
      <w:sz w:val="24"/>
      <w:szCs w:val="24"/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</w:tblPr>
  </w:style>
  <w:style w:type="table" w:customStyle="1" w:styleId="a0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f1WOrlfiitRDuFEMhz3etst0mg==">AMUW2mXOSDlNwWGuAtPt2GhNSWcDYiuespQ75dO2dnNSNXRvjAeWmBgVJNvjdRYxQM0/vT/nErdixWG7YgjnjJrIF4fuGSjaochxhz+YkGLPz2rglxNjV95KtSNPyhaV8QWoMRfHmbgd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Frederico Odan</cp:lastModifiedBy>
  <cp:revision>5</cp:revision>
  <dcterms:created xsi:type="dcterms:W3CDTF">2019-10-19T13:06:00Z</dcterms:created>
  <dcterms:modified xsi:type="dcterms:W3CDTF">2021-08-30T19:20:00Z</dcterms:modified>
</cp:coreProperties>
</file>